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F1" w:rsidRPr="00962421" w:rsidRDefault="005848F1" w:rsidP="005848F1">
      <w:pPr>
        <w:jc w:val="center"/>
        <w:rPr>
          <w:sz w:val="96"/>
          <w:szCs w:val="96"/>
        </w:rPr>
      </w:pPr>
      <w:r w:rsidRPr="00962421">
        <w:rPr>
          <w:rFonts w:hint="cs"/>
          <w:sz w:val="96"/>
          <w:szCs w:val="96"/>
          <w:cs/>
        </w:rPr>
        <w:t>ประกาศ</w:t>
      </w:r>
    </w:p>
    <w:p w:rsidR="005848F1" w:rsidRPr="00331DC5" w:rsidRDefault="005848F1" w:rsidP="005848F1">
      <w:pPr>
        <w:jc w:val="thaiDistribute"/>
        <w:rPr>
          <w:sz w:val="32"/>
          <w:szCs w:val="32"/>
        </w:rPr>
      </w:pPr>
    </w:p>
    <w:p w:rsidR="005848F1" w:rsidRDefault="005848F1" w:rsidP="005848F1">
      <w:pPr>
        <w:ind w:left="720" w:firstLine="720"/>
        <w:jc w:val="thaiDistribute"/>
        <w:rPr>
          <w:rFonts w:hint="cs"/>
          <w:sz w:val="60"/>
          <w:szCs w:val="60"/>
        </w:rPr>
      </w:pPr>
      <w:r w:rsidRPr="00A90782">
        <w:rPr>
          <w:rFonts w:hint="cs"/>
          <w:sz w:val="60"/>
          <w:szCs w:val="60"/>
          <w:cs/>
        </w:rPr>
        <w:t>องค์การบริหารส่วนตำบลวัด</w:t>
      </w:r>
      <w:r>
        <w:rPr>
          <w:rFonts w:hint="cs"/>
          <w:sz w:val="60"/>
          <w:szCs w:val="60"/>
          <w:cs/>
        </w:rPr>
        <w:t xml:space="preserve"> เปิดให้บริการในวันหยุดราชการ เฉพาะวันเสาร์ เวลา 08.30 น. </w:t>
      </w:r>
      <w:r>
        <w:rPr>
          <w:sz w:val="60"/>
          <w:szCs w:val="60"/>
          <w:cs/>
        </w:rPr>
        <w:t>–</w:t>
      </w:r>
      <w:r>
        <w:rPr>
          <w:rFonts w:hint="cs"/>
          <w:sz w:val="60"/>
          <w:szCs w:val="60"/>
          <w:cs/>
        </w:rPr>
        <w:t xml:space="preserve"> 12.00 น. ตั้งแต่วันที่ 1 </w:t>
      </w:r>
      <w:r>
        <w:rPr>
          <w:sz w:val="60"/>
          <w:szCs w:val="60"/>
          <w:cs/>
        </w:rPr>
        <w:t>–</w:t>
      </w:r>
      <w:r>
        <w:rPr>
          <w:rFonts w:hint="cs"/>
          <w:sz w:val="60"/>
          <w:szCs w:val="60"/>
          <w:cs/>
        </w:rPr>
        <w:t xml:space="preserve"> 30 พฤศจิกายน 2560 สำหรับผู้สูงอายุที่มีอายุครบ 59 ปีบริบูรณ์ (ผู้ที่เกิดก่อนวันที่ 1 ตุลาคม 2501) หรือผู้ที่มีอายุครบ 60 ปีบริบูรณ์แล้ว และมีภูมิลำเนาในเขตพื้นที่ แต่ยังไม่ได้ไปลงทะเบียนเพื่อขอรับเงินเบี้ยยังชีพผู้สูงอายุ หรือผู้ที่ได้ย้ายทะเบียนมาใหม่ ที่ประสงค์จะรับเงินเบี้ยยังชีพผู้สูงอายุ ในปี พ.ศ.2561 ไปลงทะเบียนเพื่อแสดงความจำนง  ณ  องค์การบริหารส่วนตำบลวัด โดยเตรียมหลักฐาน  ดังนี้</w:t>
      </w:r>
    </w:p>
    <w:p w:rsidR="005848F1" w:rsidRDefault="005848F1" w:rsidP="005848F1">
      <w:pPr>
        <w:numPr>
          <w:ilvl w:val="0"/>
          <w:numId w:val="1"/>
        </w:numPr>
        <w:jc w:val="thaiDistribute"/>
        <w:rPr>
          <w:rFonts w:hint="cs"/>
          <w:sz w:val="60"/>
          <w:szCs w:val="60"/>
        </w:rPr>
      </w:pPr>
      <w:r>
        <w:rPr>
          <w:rFonts w:hint="cs"/>
          <w:sz w:val="60"/>
          <w:szCs w:val="60"/>
          <w:cs/>
        </w:rPr>
        <w:t>บัตรประจำตัวประชาชน</w:t>
      </w:r>
    </w:p>
    <w:p w:rsidR="005848F1" w:rsidRDefault="005848F1" w:rsidP="005848F1">
      <w:pPr>
        <w:numPr>
          <w:ilvl w:val="0"/>
          <w:numId w:val="1"/>
        </w:numPr>
        <w:jc w:val="thaiDistribute"/>
        <w:rPr>
          <w:rFonts w:hint="cs"/>
          <w:sz w:val="60"/>
          <w:szCs w:val="60"/>
        </w:rPr>
      </w:pPr>
      <w:r>
        <w:rPr>
          <w:rFonts w:hint="cs"/>
          <w:sz w:val="60"/>
          <w:szCs w:val="60"/>
          <w:cs/>
        </w:rPr>
        <w:t>ทะเบียนบ้าน</w:t>
      </w:r>
    </w:p>
    <w:p w:rsidR="005848F1" w:rsidRDefault="005848F1" w:rsidP="005848F1">
      <w:pPr>
        <w:numPr>
          <w:ilvl w:val="0"/>
          <w:numId w:val="1"/>
        </w:numPr>
        <w:jc w:val="thaiDistribute"/>
        <w:rPr>
          <w:rFonts w:hint="cs"/>
          <w:sz w:val="60"/>
          <w:szCs w:val="60"/>
        </w:rPr>
      </w:pPr>
      <w:r>
        <w:rPr>
          <w:rFonts w:hint="cs"/>
          <w:sz w:val="60"/>
          <w:szCs w:val="60"/>
          <w:cs/>
        </w:rPr>
        <w:t xml:space="preserve"> สมุดบัญชีธนาคาร สำหรับผู้ที่ประสงค์จะรับเงินผ่านธนาคาร</w:t>
      </w:r>
    </w:p>
    <w:p w:rsidR="005848F1" w:rsidRPr="006D5C2E" w:rsidRDefault="005848F1" w:rsidP="005848F1">
      <w:pPr>
        <w:jc w:val="thaiDistribute"/>
        <w:rPr>
          <w:rFonts w:hint="cs"/>
          <w:sz w:val="50"/>
          <w:szCs w:val="50"/>
          <w:cs/>
        </w:rPr>
      </w:pPr>
      <w:r w:rsidRPr="006D5C2E">
        <w:rPr>
          <w:rFonts w:hint="cs"/>
          <w:b/>
          <w:bCs/>
          <w:sz w:val="60"/>
          <w:szCs w:val="60"/>
          <w:u w:val="single"/>
          <w:cs/>
        </w:rPr>
        <w:t>หมายเหตุ</w:t>
      </w:r>
      <w:r>
        <w:rPr>
          <w:rFonts w:hint="cs"/>
          <w:sz w:val="60"/>
          <w:szCs w:val="60"/>
          <w:cs/>
        </w:rPr>
        <w:t xml:space="preserve">  </w:t>
      </w:r>
      <w:r w:rsidRPr="006D5C2E">
        <w:rPr>
          <w:rFonts w:hint="cs"/>
          <w:sz w:val="50"/>
          <w:szCs w:val="50"/>
          <w:cs/>
        </w:rPr>
        <w:t>ได้รับเงิน</w:t>
      </w:r>
      <w:r>
        <w:rPr>
          <w:rFonts w:hint="cs"/>
          <w:sz w:val="50"/>
          <w:szCs w:val="50"/>
          <w:cs/>
        </w:rPr>
        <w:t>เบี้ยยังชีพในปีงบประมาณ  2562</w:t>
      </w:r>
      <w:r w:rsidRPr="006D5C2E">
        <w:rPr>
          <w:rFonts w:hint="cs"/>
          <w:sz w:val="50"/>
          <w:szCs w:val="50"/>
          <w:cs/>
        </w:rPr>
        <w:t xml:space="preserve"> (ตั้งแต่วันที่ 1 ตุลาคม</w:t>
      </w:r>
      <w:r>
        <w:rPr>
          <w:rFonts w:hint="cs"/>
          <w:sz w:val="50"/>
          <w:szCs w:val="50"/>
          <w:cs/>
        </w:rPr>
        <w:t xml:space="preserve"> 2561 </w:t>
      </w:r>
      <w:r w:rsidRPr="006D5C2E">
        <w:rPr>
          <w:rFonts w:hint="cs"/>
          <w:sz w:val="50"/>
          <w:szCs w:val="50"/>
          <w:cs/>
        </w:rPr>
        <w:t>เป็นต้นไป</w:t>
      </w:r>
      <w:r>
        <w:rPr>
          <w:rFonts w:hint="cs"/>
          <w:sz w:val="50"/>
          <w:szCs w:val="50"/>
          <w:cs/>
        </w:rPr>
        <w:t>)</w:t>
      </w:r>
    </w:p>
    <w:sectPr w:rsidR="005848F1" w:rsidRPr="006D5C2E" w:rsidSect="00DD7E4D">
      <w:pgSz w:w="16838" w:h="11906" w:orient="landscape"/>
      <w:pgMar w:top="567" w:right="1529" w:bottom="70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66952"/>
    <w:multiLevelType w:val="hybridMultilevel"/>
    <w:tmpl w:val="4060233C"/>
    <w:lvl w:ilvl="0" w:tplc="6C80CA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FF81EF5"/>
    <w:multiLevelType w:val="hybridMultilevel"/>
    <w:tmpl w:val="0C44D7FA"/>
    <w:lvl w:ilvl="0" w:tplc="E2127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5848F1"/>
    <w:rsid w:val="004929C4"/>
    <w:rsid w:val="005848F1"/>
    <w:rsid w:val="00773F51"/>
    <w:rsid w:val="00F17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586</Characters>
  <Application>Microsoft Office Word</Application>
  <DocSecurity>0</DocSecurity>
  <Lines>4</Lines>
  <Paragraphs>1</Paragraphs>
  <ScaleCrop>false</ScaleCrop>
  <Company>KKD 2010 V5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2017-11-15T03:49:00Z</dcterms:created>
  <dcterms:modified xsi:type="dcterms:W3CDTF">2017-11-15T03:56:00Z</dcterms:modified>
</cp:coreProperties>
</file>